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5" w:rsidRDefault="00694A92" w:rsidP="0031696D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</w:t>
      </w:r>
      <w:r w:rsidR="00BF2A85">
        <w:rPr>
          <w:rFonts w:ascii="Trebuchet MS" w:hAnsi="Trebuchet MS" w:cs="Arial"/>
          <w:b/>
          <w:sz w:val="20"/>
        </w:rPr>
        <w:t>Załącznik nr 1</w:t>
      </w:r>
      <w:r w:rsidR="00011ADB">
        <w:rPr>
          <w:rFonts w:ascii="Trebuchet MS" w:hAnsi="Trebuchet MS" w:cs="Arial"/>
          <w:b/>
          <w:sz w:val="20"/>
        </w:rPr>
        <w:t>.1</w:t>
      </w:r>
    </w:p>
    <w:p w:rsidR="0031696D" w:rsidRDefault="0031696D" w:rsidP="0031696D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</w:t>
      </w:r>
    </w:p>
    <w:p w:rsidR="00BF2A85" w:rsidRPr="0031696D" w:rsidRDefault="00694A92" w:rsidP="0031696D">
      <w:pPr>
        <w:pStyle w:val="Tekstpodstawowy"/>
        <w:spacing w:line="360" w:lineRule="auto"/>
        <w:outlineLvl w:val="0"/>
        <w:rPr>
          <w:rFonts w:ascii="Trebuchet MS" w:hAnsi="Trebuchet MS" w:cs="Arial"/>
          <w:sz w:val="16"/>
          <w:szCs w:val="16"/>
        </w:rPr>
      </w:pPr>
      <w:r w:rsidRPr="00694A92">
        <w:rPr>
          <w:rFonts w:ascii="Trebuchet MS" w:hAnsi="Trebuchet MS" w:cs="Arial"/>
          <w:sz w:val="16"/>
          <w:szCs w:val="16"/>
        </w:rPr>
        <w:t xml:space="preserve">Pieczęć </w:t>
      </w:r>
      <w:r>
        <w:rPr>
          <w:rFonts w:ascii="Trebuchet MS" w:hAnsi="Trebuchet MS" w:cs="Arial"/>
          <w:sz w:val="16"/>
          <w:szCs w:val="16"/>
        </w:rPr>
        <w:t>W</w:t>
      </w:r>
      <w:r w:rsidRPr="00694A92">
        <w:rPr>
          <w:rFonts w:ascii="Trebuchet MS" w:hAnsi="Trebuchet MS" w:cs="Arial"/>
          <w:sz w:val="16"/>
          <w:szCs w:val="16"/>
        </w:rPr>
        <w:t>ykonawcy</w:t>
      </w:r>
    </w:p>
    <w:p w:rsidR="00BF2A85" w:rsidRPr="002338D7" w:rsidRDefault="00BF2A85" w:rsidP="00BF2A85">
      <w:pPr>
        <w:pStyle w:val="Tekstpodstawowy"/>
        <w:rPr>
          <w:rFonts w:ascii="Arial" w:hAnsi="Arial" w:cs="Arial"/>
          <w:b/>
          <w:sz w:val="20"/>
        </w:rPr>
      </w:pPr>
    </w:p>
    <w:p w:rsidR="00BF2A85" w:rsidRDefault="00BF2A8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F</w:t>
      </w:r>
      <w:r w:rsidRPr="003620E5">
        <w:rPr>
          <w:rFonts w:ascii="Trebuchet MS" w:hAnsi="Trebuchet MS" w:cs="Arial"/>
          <w:b/>
          <w:sz w:val="20"/>
          <w:u w:val="single"/>
        </w:rPr>
        <w:t>ORMULARZ OFERTY</w:t>
      </w:r>
    </w:p>
    <w:p w:rsidR="00011ADB" w:rsidRDefault="00011ADB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 xml:space="preserve">Dotyczy części </w:t>
      </w:r>
      <w:r w:rsidR="00CE69F0">
        <w:rPr>
          <w:rFonts w:ascii="Trebuchet MS" w:hAnsi="Trebuchet MS" w:cs="Arial"/>
          <w:b/>
          <w:sz w:val="20"/>
          <w:u w:val="single"/>
        </w:rPr>
        <w:t>nr 1</w:t>
      </w:r>
    </w:p>
    <w:p w:rsidR="004453F5" w:rsidRDefault="004453F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</w:p>
    <w:p w:rsidR="00BF2A85" w:rsidRPr="00953C09" w:rsidRDefault="004453F5" w:rsidP="004453F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="00BF2A85"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>
        <w:rPr>
          <w:rFonts w:ascii="Trebuchet MS" w:hAnsi="Trebuchet MS" w:cs="Arial"/>
          <w:b/>
          <w:sz w:val="20"/>
        </w:rPr>
        <w:t>podstawowym na</w:t>
      </w:r>
      <w:r w:rsidR="00BF2A85" w:rsidRPr="00622ACA">
        <w:rPr>
          <w:rFonts w:ascii="Trebuchet MS" w:hAnsi="Trebuchet MS" w:cs="Arial"/>
          <w:b/>
          <w:sz w:val="20"/>
        </w:rPr>
        <w:t xml:space="preserve">: </w:t>
      </w:r>
    </w:p>
    <w:p w:rsidR="00BF2A85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Zakup wraz z dostawą artykułów żywnościowych (produktów spożywczych) dla Miejskiego Przedszkola nr 30 im. Bajkowej Krainy ul. Edmunda Kokota 174 w Rudzie Śląskiej (z </w:t>
      </w:r>
      <w:r w:rsidR="004453F5">
        <w:rPr>
          <w:rFonts w:ascii="Arial" w:hAnsi="Arial" w:cs="Arial"/>
        </w:rPr>
        <w:t xml:space="preserve">odrębnymi </w:t>
      </w:r>
      <w:r w:rsidRPr="00953C09">
        <w:rPr>
          <w:rFonts w:ascii="Arial" w:hAnsi="Arial" w:cs="Arial"/>
        </w:rPr>
        <w:t>magazynami</w:t>
      </w:r>
      <w:r w:rsidR="004453F5">
        <w:rPr>
          <w:rFonts w:ascii="Arial" w:hAnsi="Arial" w:cs="Arial"/>
        </w:rPr>
        <w:t xml:space="preserve"> w</w:t>
      </w:r>
      <w:r w:rsidRPr="00953C09">
        <w:rPr>
          <w:rFonts w:ascii="Arial" w:hAnsi="Arial" w:cs="Arial"/>
        </w:rPr>
        <w:t xml:space="preserve">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 xml:space="preserve">Bielszowickiej 108 </w:t>
      </w:r>
      <w:r w:rsidRPr="00953C09">
        <w:rPr>
          <w:rFonts w:ascii="Arial" w:hAnsi="Arial" w:cs="Arial"/>
        </w:rPr>
        <w:t>w Rudzie Śląskiej.)</w:t>
      </w:r>
    </w:p>
    <w:p w:rsidR="004453F5" w:rsidRPr="00953C09" w:rsidRDefault="004453F5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1 – pakiet 1: </w:t>
      </w:r>
      <w:r>
        <w:rPr>
          <w:rFonts w:ascii="Arial" w:hAnsi="Arial" w:cs="Arial"/>
        </w:rPr>
        <w:t>warzywa i owoce.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37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4453F5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4453F5" w:rsidRDefault="004453F5" w:rsidP="004453F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665545" w:rsidRDefault="00665545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AC0A70" w:rsidRDefault="00AC0A70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665545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754CA" w:rsidRPr="007217D5" w:rsidRDefault="001754CA" w:rsidP="001754CA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754CA" w:rsidRPr="003620E5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754CA" w:rsidRPr="003620E5" w:rsidRDefault="001754CA" w:rsidP="001754CA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754CA" w:rsidRPr="001754CA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BF2A85" w:rsidP="00347F8E">
      <w:pPr>
        <w:pStyle w:val="Tekstpodstawowy"/>
        <w:numPr>
          <w:ilvl w:val="0"/>
          <w:numId w:val="34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665545" w:rsidRDefault="00BF2A85" w:rsidP="00BF2A85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347F8E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48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F32A99" w:rsidRPr="00AC0A70" w:rsidRDefault="00F32A99" w:rsidP="00260DDF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AC0A70" w:rsidRPr="00AC0A70" w:rsidRDefault="00AC0A70" w:rsidP="00260DDF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Podpis wraz z pieczęcią osoby uprawnionej</w:t>
      </w:r>
    </w:p>
    <w:p w:rsidR="00AC0A70" w:rsidRPr="00AC0A70" w:rsidRDefault="00AC0A70" w:rsidP="00AC0A70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Do reprezentowania Wykonawcy</w:t>
      </w:r>
    </w:p>
    <w:p w:rsidR="00665545" w:rsidRDefault="0066554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665545" w:rsidRDefault="00665545" w:rsidP="00260DDF">
      <w:pPr>
        <w:rPr>
          <w:rFonts w:ascii="Trebuchet MS" w:hAnsi="Trebuchet MS" w:cs="Arial"/>
          <w:b/>
        </w:rPr>
      </w:pPr>
    </w:p>
    <w:p w:rsidR="00197AD5" w:rsidRPr="00196242" w:rsidRDefault="00197AD5" w:rsidP="00197AD5">
      <w:pPr>
        <w:spacing w:line="360" w:lineRule="auto"/>
        <w:rPr>
          <w:rFonts w:ascii="Trebuchet MS" w:hAnsi="Trebuchet MS"/>
          <w:sz w:val="12"/>
        </w:rPr>
      </w:pPr>
    </w:p>
    <w:p w:rsidR="00197AD5" w:rsidRPr="004F4B33" w:rsidRDefault="00197AD5" w:rsidP="00197AD5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97AD5" w:rsidRPr="004F4B33" w:rsidRDefault="00197AD5" w:rsidP="00197AD5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F32A99" w:rsidRDefault="00F32A99" w:rsidP="00BF2A85">
      <w:pPr>
        <w:rPr>
          <w:rFonts w:ascii="Trebuchet MS" w:hAnsi="Trebuchet MS" w:cs="Arial"/>
          <w:b/>
        </w:rPr>
      </w:pPr>
    </w:p>
    <w:p w:rsidR="00B22391" w:rsidRDefault="00B22391" w:rsidP="00E6391A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Załącznik nr 1.</w:t>
      </w:r>
      <w:r w:rsidR="003D1B17">
        <w:rPr>
          <w:rFonts w:ascii="Trebuchet MS" w:hAnsi="Trebuchet MS" w:cs="Arial"/>
          <w:b/>
          <w:sz w:val="20"/>
        </w:rPr>
        <w:t>1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5E3545">
        <w:rPr>
          <w:rFonts w:ascii="Trebuchet MS" w:hAnsi="Trebuchet MS" w:cs="Arial"/>
          <w:b/>
          <w:bCs/>
          <w:sz w:val="20"/>
        </w:rPr>
        <w:t xml:space="preserve">FORMULARZ CENOWY </w:t>
      </w:r>
      <w:r>
        <w:rPr>
          <w:rFonts w:ascii="Trebuchet MS" w:hAnsi="Trebuchet MS" w:cs="Arial"/>
          <w:b/>
          <w:bCs/>
          <w:sz w:val="20"/>
        </w:rPr>
        <w:t>SZCZEGÓŁOWY</w:t>
      </w:r>
    </w:p>
    <w:p w:rsidR="0031696D" w:rsidRPr="005E3545" w:rsidRDefault="0031696D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PAKIET NR 1 </w:t>
      </w:r>
      <w:r w:rsidRPr="005E3545">
        <w:rPr>
          <w:rFonts w:ascii="Trebuchet MS" w:hAnsi="Trebuchet MS"/>
        </w:rPr>
        <w:tab/>
        <w:t>CPV -153 00000-1, 03100000-2, 03200000-3</w:t>
      </w:r>
    </w:p>
    <w:tbl>
      <w:tblPr>
        <w:tblW w:w="10561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07"/>
      </w:tblGrid>
      <w:tr w:rsidR="00BF2A85" w:rsidRPr="005E3545" w:rsidTr="0098783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694A92">
            <w:pPr>
              <w:tabs>
                <w:tab w:val="center" w:pos="1656"/>
              </w:tabs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831" w:rsidRPr="005E3545" w:rsidRDefault="00987831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987831" w:rsidRPr="005E3545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987831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987831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98783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987831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</w:rPr>
              <w:t>8</w:t>
            </w: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Buraki</w:t>
            </w:r>
            <w:r w:rsidR="00AE2CB0">
              <w:rPr>
                <w:rFonts w:ascii="Trebuchet MS" w:hAnsi="Trebuchet MS"/>
                <w:b/>
                <w:bCs/>
              </w:rPr>
              <w:t xml:space="preserve"> gat. 1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Marchew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</w:t>
            </w:r>
            <w:r w:rsidR="00AE2CB0">
              <w:rPr>
                <w:rFonts w:ascii="Trebuchet MS" w:hAnsi="Trebuchet MS"/>
                <w:b/>
                <w:bCs/>
              </w:rPr>
              <w:t xml:space="preserve"> biała-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zdrowa,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</w:t>
            </w:r>
            <w:r w:rsidRPr="005E3545">
              <w:rPr>
                <w:rFonts w:ascii="Trebuchet MS" w:hAnsi="Trebuchet MS"/>
                <w:b/>
                <w:bCs/>
              </w:rPr>
              <w:t>ieczarki</w:t>
            </w:r>
            <w:r w:rsidR="00AE2CB0">
              <w:rPr>
                <w:rFonts w:ascii="Trebuchet MS" w:hAnsi="Trebuchet MS"/>
                <w:b/>
                <w:bCs/>
              </w:rPr>
              <w:t xml:space="preserve"> gat.1-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twarde, średniej wielkości, bez przebarwień, nie zaparzone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Fasola szparagowa mrożonka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Groch łuskany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7D7F5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</w:t>
            </w:r>
            <w:r w:rsidR="007D7F54">
              <w:rPr>
                <w:rFonts w:ascii="Trebuchet MS" w:hAnsi="Trebuchet MS"/>
                <w:b/>
                <w:bCs/>
              </w:rPr>
              <w:t xml:space="preserve"> świeże-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średniej wielkości, twardy, bez plam chorobowych, intensywne zabarwienie czerwone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zielony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ży, bez oznak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zielona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, bez uszkodzeń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Szpinak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Kalafior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E2CB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Kalafior świeży </w:t>
            </w:r>
            <w:proofErr w:type="spellStart"/>
            <w:r>
              <w:rPr>
                <w:rFonts w:ascii="Trebuchet MS" w:hAnsi="Trebuchet MS"/>
                <w:b/>
                <w:bCs/>
              </w:rPr>
              <w:t>gat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1, </w:t>
            </w:r>
            <w:r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bez liści i plam chorobowych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AE2CB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włoska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bez żółtych i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czerwona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8060B7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biała</w:t>
            </w:r>
            <w:r w:rsidR="008060B7">
              <w:rPr>
                <w:rFonts w:ascii="Trebuchet MS" w:hAnsi="Trebuchet MS"/>
                <w:b/>
                <w:bCs/>
              </w:rPr>
              <w:t xml:space="preserve">- </w:t>
            </w:r>
            <w:r w:rsidR="008060B7" w:rsidRPr="008060B7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żółtych liści, nie zaparzona czy uszkodzona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kwaszona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pekińska</w:t>
            </w:r>
            <w:r w:rsidR="001759EF">
              <w:rPr>
                <w:rFonts w:ascii="Trebuchet MS" w:hAnsi="Trebuchet MS"/>
                <w:b/>
                <w:bCs/>
              </w:rPr>
              <w:t xml:space="preserve">- 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uszkodzeń, liście o zabarwieniu zielonym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Ogórki kwaszone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twarde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korzeń</w:t>
            </w:r>
            <w:r w:rsidR="001759EF">
              <w:rPr>
                <w:rFonts w:ascii="Trebuchet MS" w:hAnsi="Trebuchet MS"/>
                <w:b/>
                <w:bCs/>
              </w:rPr>
              <w:t xml:space="preserve"> gat.1-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bez uszkodzeń i plam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1759E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Seler  korzeń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- świeży, bez oznak gnilnych i zmian chorobowych o białym miąższu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5E3545">
              <w:rPr>
                <w:rFonts w:ascii="Trebuchet MS" w:hAnsi="Trebuchet MS"/>
                <w:b/>
                <w:bCs/>
                <w:lang w:val="de-DE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205E18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Por</w:t>
            </w:r>
            <w:r w:rsidR="00205E1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205E18">
              <w:rPr>
                <w:rFonts w:ascii="Trebuchet MS" w:hAnsi="Trebuchet MS"/>
                <w:b/>
                <w:bCs/>
              </w:rPr>
              <w:t>gat</w:t>
            </w:r>
            <w:proofErr w:type="spellEnd"/>
            <w:r w:rsidR="00205E18">
              <w:rPr>
                <w:rFonts w:ascii="Trebuchet MS" w:hAnsi="Trebuchet MS"/>
                <w:b/>
                <w:bCs/>
              </w:rPr>
              <w:t xml:space="preserve"> 1.-</w:t>
            </w:r>
            <w:r w:rsidR="00205E18">
              <w:rPr>
                <w:rFonts w:ascii="Trebuchet MS" w:hAnsi="Trebuchet MS"/>
                <w:b/>
                <w:bCs/>
                <w:sz w:val="16"/>
                <w:szCs w:val="16"/>
              </w:rPr>
              <w:t>o zielonych liściach, bez zaparzeń, uszkodzeń i oznak gnicia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zielona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o intensywnym kolorze, bez uszkodzeń i oznak zgnilizny, pęczek 25g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Koperek zielony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bez oznak zmian </w:t>
            </w:r>
            <w:proofErr w:type="spellStart"/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>barwy,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zgnilizny</w:t>
            </w:r>
            <w:proofErr w:type="spellEnd"/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,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pęczek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Czosnek główka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twardy i zwarty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Ziemniaki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jadalne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zdrowe, nie przerośnięte, jednolitej wielkości, bez zapachu zgnilizny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5450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 czerwona</w:t>
            </w:r>
            <w:r w:rsidR="00422375">
              <w:rPr>
                <w:rFonts w:ascii="Trebuchet MS" w:hAnsi="Trebuchet MS"/>
                <w:b/>
                <w:bCs/>
              </w:rPr>
              <w:t>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zdrowa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Jabłka</w:t>
            </w:r>
            <w:r w:rsidR="00422375">
              <w:rPr>
                <w:rFonts w:ascii="Trebuchet MS" w:hAnsi="Trebuchet MS"/>
                <w:b/>
                <w:bCs/>
              </w:rPr>
              <w:t xml:space="preserve">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świeże, bez oznak odbicia,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Rzodkiewka</w:t>
            </w:r>
            <w:r w:rsidR="00422375">
              <w:rPr>
                <w:rFonts w:ascii="Trebuchet MS" w:hAnsi="Trebuchet MS"/>
                <w:b/>
                <w:bCs/>
              </w:rPr>
              <w:t xml:space="preserve"> pęczek –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świeża, czerwona, bez uszkodzeń, pleśni, jędrna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42237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</w:t>
            </w:r>
            <w:r w:rsidR="00BF2A85" w:rsidRPr="005E3545">
              <w:rPr>
                <w:rFonts w:ascii="Trebuchet MS" w:hAnsi="Trebuchet MS"/>
                <w:b/>
                <w:bCs/>
              </w:rPr>
              <w:t>ukinia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zdrowa i twarda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Maliny mrożone (450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czerwona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zielona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wiśnia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Seler konserwowy w słoiku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lodowa</w:t>
            </w:r>
            <w:r w:rsidR="00422375">
              <w:rPr>
                <w:rFonts w:ascii="Trebuchet MS" w:hAnsi="Trebuchet MS"/>
                <w:b/>
                <w:bCs/>
              </w:rPr>
              <w:t xml:space="preserve"> gat. 1 -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 wyrazistym zielonym kolorze,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uszkodzeń i oznak gnilnych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Koncentrat pomidorowy 190g</w:t>
            </w:r>
            <w:r w:rsidR="00C542DD">
              <w:rPr>
                <w:rFonts w:ascii="Trebuchet MS" w:hAnsi="Trebuchet MS"/>
                <w:b/>
                <w:bCs/>
              </w:rPr>
              <w:t xml:space="preserve"> typu </w:t>
            </w:r>
            <w:r w:rsidRPr="005E3545">
              <w:rPr>
                <w:rFonts w:ascii="Trebuchet MS" w:hAnsi="Trebuchet MS"/>
                <w:b/>
                <w:bCs/>
              </w:rPr>
              <w:t>Łowicz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w puszce 400g bez skóry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7D7F54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</w:t>
            </w:r>
            <w:r w:rsidR="00BF2A85" w:rsidRPr="005E3545">
              <w:rPr>
                <w:rFonts w:ascii="Trebuchet MS" w:hAnsi="Trebuchet MS"/>
                <w:b/>
                <w:bCs/>
              </w:rPr>
              <w:t>anany</w:t>
            </w:r>
            <w:r>
              <w:rPr>
                <w:rFonts w:ascii="Trebuchet MS" w:hAnsi="Trebuchet MS"/>
                <w:b/>
                <w:bCs/>
              </w:rPr>
              <w:t xml:space="preserve"> żółte, zdrowe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Mandarynka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słodka, bezpestkowa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Pomarańcza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słodka,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Kiwi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twarde, soczyste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konserwowy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Kukurydza konserwowa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Żurek butelka 500 ml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Szczypiorek pęczek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części, łodyżek pęczek o wadze 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Cytryny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uszkodzeń, zapleśnień,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</w:t>
            </w:r>
            <w:r w:rsidR="00C542DD">
              <w:rPr>
                <w:rFonts w:ascii="Trebuchet MS" w:hAnsi="Trebuchet MS"/>
                <w:b/>
                <w:bCs/>
              </w:rPr>
              <w:t xml:space="preserve"> świeże-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oznak zepsucia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 mrożone(450g)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Marchewka mini 450 g mrożona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Dżem truskawkowy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280g o obniżonej 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zawartości cukru nie większej niż 35 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np.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Herbapol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 w:rsidRPr="005E3545">
              <w:rPr>
                <w:rFonts w:ascii="Trebuchet MS" w:hAnsi="Trebuchet MS"/>
                <w:b/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Borówka</w:t>
            </w:r>
            <w:r w:rsidR="007D7F54">
              <w:rPr>
                <w:rFonts w:ascii="Trebuchet MS" w:hAnsi="Trebuchet MS"/>
                <w:b/>
                <w:bCs/>
              </w:rPr>
              <w:t xml:space="preserve"> świeża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zapleśnień, skórka gładka i błyszcząca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Śliwka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Arbuz</w:t>
            </w:r>
            <w:r w:rsidR="007D7F54">
              <w:rPr>
                <w:rFonts w:ascii="Trebuchet MS" w:hAnsi="Trebuchet MS"/>
                <w:b/>
                <w:bCs/>
              </w:rPr>
              <w:t xml:space="preserve"> 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twardy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Nektaryna Ufo</w:t>
            </w:r>
            <w:r w:rsidR="007D7F54">
              <w:rPr>
                <w:rFonts w:ascii="Trebuchet MS" w:hAnsi="Trebuchet MS"/>
                <w:b/>
                <w:bCs/>
              </w:rPr>
              <w:t>-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3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konserwowy 900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konserwowa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mini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Brzoskwinie puszka 850g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Gruszki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świeże, twarde, bez oznak odbicia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Kalarepa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zdrowa, świeża, jędrna bez korzenia, nie łykowata nie mniej niż 5szt w pęczku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Mieszanka owocowa mrożonka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Cebulka zielona pęczek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 łodyżek, pęczek o wadze 100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Włoszczyzna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Brukselka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z groszkiem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kostka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BF2FAE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Śliwki</w:t>
            </w:r>
            <w:r w:rsidR="00BF2FAE">
              <w:rPr>
                <w:rFonts w:ascii="Trebuchet MS" w:hAnsi="Trebuchet MS"/>
                <w:b/>
                <w:bCs/>
              </w:rPr>
              <w:t xml:space="preserve"> węgierki- </w:t>
            </w:r>
            <w:r w:rsidR="00BF2FAE">
              <w:rPr>
                <w:rFonts w:ascii="Trebuchet MS" w:hAnsi="Trebuchet MS"/>
                <w:b/>
                <w:bCs/>
                <w:sz w:val="16"/>
                <w:szCs w:val="16"/>
              </w:rPr>
              <w:t>jędrne, bez plam chorobowych i oznak starości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1728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Morele</w:t>
            </w:r>
            <w:r w:rsidR="0031728F">
              <w:rPr>
                <w:rFonts w:ascii="Trebuchet MS" w:hAnsi="Trebuchet MS"/>
                <w:b/>
                <w:bCs/>
              </w:rPr>
              <w:t xml:space="preserve"> świeża-</w:t>
            </w:r>
            <w:r w:rsidR="0031728F">
              <w:rPr>
                <w:rFonts w:ascii="Trebuchet MS" w:hAnsi="Trebuchet MS"/>
                <w:b/>
                <w:bCs/>
                <w:sz w:val="16"/>
                <w:szCs w:val="16"/>
              </w:rPr>
              <w:t>jędrna, bez plam, o wyrazistym kolorze, bez uszkodzeń naskórka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zielony mrożony 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Ketchup łagodny 480g o zawartości nie mniej niż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183% / 100g pomidorów typu Pudliszki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30FC6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 xml:space="preserve">Winogrona </w:t>
            </w:r>
            <w:r w:rsidR="00330FC6">
              <w:rPr>
                <w:rFonts w:ascii="Trebuchet MS" w:hAnsi="Trebuchet MS"/>
                <w:b/>
                <w:bCs/>
              </w:rPr>
              <w:t xml:space="preserve">jasne </w:t>
            </w:r>
            <w:r w:rsidRPr="005E3545">
              <w:rPr>
                <w:rFonts w:ascii="Trebuchet MS" w:hAnsi="Trebuchet MS"/>
                <w:b/>
                <w:bCs/>
              </w:rPr>
              <w:t>bezpestkowe</w:t>
            </w:r>
            <w:r w:rsidR="00330FC6">
              <w:rPr>
                <w:rFonts w:ascii="Trebuchet MS" w:hAnsi="Trebuchet MS"/>
                <w:b/>
                <w:bCs/>
              </w:rPr>
              <w:t xml:space="preserve"> zielone/czerwone-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duże zdrowe bez plam i oznak</w:t>
            </w:r>
            <w:r w:rsidR="004A2BE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nagnić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5D3BA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</w:t>
            </w:r>
            <w:r w:rsidR="00BF2A85"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koktajlowe 25</w:t>
            </w:r>
            <w:r w:rsidR="005D01E5">
              <w:rPr>
                <w:rFonts w:ascii="Trebuchet MS" w:hAnsi="Trebuchet MS"/>
                <w:b/>
                <w:bCs/>
              </w:rPr>
              <w:t>0</w:t>
            </w:r>
            <w:r w:rsidRPr="005E3545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5D01E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77.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70A6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Ziemniak młody</w:t>
            </w:r>
            <w:r w:rsidR="00770A65">
              <w:rPr>
                <w:rFonts w:ascii="Trebuchet MS" w:hAnsi="Trebuchet MS"/>
                <w:b/>
                <w:bCs/>
              </w:rPr>
              <w:t xml:space="preserve">- </w:t>
            </w:r>
            <w:r w:rsidR="00770A65">
              <w:rPr>
                <w:rFonts w:ascii="Trebuchet MS" w:hAnsi="Trebuchet MS"/>
                <w:b/>
                <w:bCs/>
                <w:sz w:val="16"/>
                <w:szCs w:val="16"/>
              </w:rPr>
              <w:t>zdrowy, nieuszkodzony o jednolitej wielkości, bez zapachu gnilnego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248C7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 xml:space="preserve">Truskawka koszyk </w:t>
            </w:r>
            <w:r w:rsidR="00A248C7">
              <w:rPr>
                <w:rFonts w:ascii="Trebuchet MS" w:hAnsi="Trebuchet MS"/>
                <w:b/>
                <w:bCs/>
              </w:rPr>
              <w:t>–</w:t>
            </w:r>
            <w:r>
              <w:rPr>
                <w:rFonts w:ascii="Trebuchet MS" w:hAnsi="Trebuchet MS"/>
                <w:b/>
                <w:bCs/>
              </w:rPr>
              <w:t xml:space="preserve"> sezon</w:t>
            </w:r>
            <w:r w:rsidR="00A248C7">
              <w:rPr>
                <w:rFonts w:ascii="Trebuchet MS" w:hAnsi="Trebuchet MS"/>
                <w:b/>
                <w:bCs/>
              </w:rPr>
              <w:t xml:space="preserve"> </w:t>
            </w:r>
            <w:r w:rsidR="00A248C7">
              <w:rPr>
                <w:rFonts w:ascii="Trebuchet MS" w:hAnsi="Trebuchet MS"/>
                <w:b/>
                <w:bCs/>
                <w:sz w:val="16"/>
                <w:szCs w:val="16"/>
              </w:rPr>
              <w:t>– zdrowe, soczyste o wyrazistym kolorze, bez plam i oznak zaparzenia lub zapleśnienia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Lubczyk świeży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 w:rsidRPr="00AF3A19">
              <w:rPr>
                <w:rFonts w:ascii="Trebuchet MS" w:hAnsi="Trebuchet MS"/>
                <w:b/>
                <w:bCs/>
                <w:sz w:val="16"/>
                <w:szCs w:val="16"/>
              </w:rPr>
              <w:t>zdrowy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Ogórek małosolny – sezon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, twardy i jędrny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07697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974" w:rsidRDefault="0007697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Mus owocowy w tubce(100g)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5E3545" w:rsidRDefault="00BF2A85" w:rsidP="00076974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</w:rPr>
              <w:t xml:space="preserve">Razem (suma poz.1- </w:t>
            </w:r>
            <w:r>
              <w:rPr>
                <w:rFonts w:ascii="Trebuchet MS" w:hAnsi="Trebuchet MS"/>
              </w:rPr>
              <w:t>8</w:t>
            </w:r>
            <w:r w:rsidR="00076974">
              <w:rPr>
                <w:rFonts w:ascii="Trebuchet MS" w:hAnsi="Trebuchet MS"/>
              </w:rPr>
              <w:t>1</w:t>
            </w:r>
            <w:r w:rsidRPr="005E3545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</w:t>
      </w: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4A2BEC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F9102D" w:rsidRDefault="00F9102D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F9102D" w:rsidRDefault="00F9102D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9812CB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</w:t>
      </w:r>
      <w:r w:rsidR="009812CB">
        <w:rPr>
          <w:rFonts w:ascii="Trebuchet MS" w:hAnsi="Trebuchet MS" w:cs="Arial"/>
          <w:b/>
          <w:sz w:val="20"/>
        </w:rPr>
        <w:t>2</w:t>
      </w:r>
    </w:p>
    <w:p w:rsidR="00BF2A85" w:rsidRPr="003620E5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Pr="00622ACA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9812CB" w:rsidRDefault="00BF2A85" w:rsidP="001B5B0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2</w:t>
      </w:r>
    </w:p>
    <w:p w:rsidR="00BF2A85" w:rsidRPr="00953C09" w:rsidRDefault="00BF2A85" w:rsidP="00347F8E">
      <w:pPr>
        <w:pStyle w:val="Tekstpodstawowy"/>
        <w:numPr>
          <w:ilvl w:val="3"/>
          <w:numId w:val="32"/>
        </w:numPr>
        <w:tabs>
          <w:tab w:val="clear" w:pos="2880"/>
        </w:tabs>
        <w:spacing w:line="360" w:lineRule="auto"/>
        <w:ind w:left="426" w:hanging="426"/>
        <w:rPr>
          <w:rFonts w:ascii="Trebuchet MS" w:hAnsi="Trebuchet MS" w:cs="Arial"/>
          <w:b/>
          <w:bCs/>
          <w:i/>
          <w:sz w:val="20"/>
        </w:rPr>
      </w:pP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CE69F0">
        <w:rPr>
          <w:rFonts w:ascii="Trebuchet MS" w:hAnsi="Trebuchet MS" w:cs="Arial"/>
          <w:b/>
          <w:sz w:val="20"/>
        </w:rPr>
        <w:t>podstawowym na:</w:t>
      </w:r>
      <w:r w:rsidRPr="00622ACA">
        <w:rPr>
          <w:rFonts w:ascii="Trebuchet MS" w:hAnsi="Trebuchet MS" w:cs="Arial"/>
          <w:b/>
          <w:sz w:val="20"/>
        </w:rPr>
        <w:t xml:space="preserve"> </w:t>
      </w:r>
    </w:p>
    <w:p w:rsidR="00BF2A85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 ul. Edmunda Kokota 174 w Rudzie Śląskiej (z</w:t>
      </w:r>
      <w:r w:rsidR="00CE69F0">
        <w:rPr>
          <w:rFonts w:ascii="Arial" w:hAnsi="Arial" w:cs="Arial"/>
        </w:rPr>
        <w:t xml:space="preserve"> odrębnymi</w:t>
      </w:r>
      <w:r w:rsidRPr="00953C09">
        <w:rPr>
          <w:rFonts w:ascii="Arial" w:hAnsi="Arial" w:cs="Arial"/>
        </w:rPr>
        <w:t xml:space="preserve"> magazynami</w:t>
      </w:r>
      <w:r w:rsidR="00CE69F0">
        <w:rPr>
          <w:rFonts w:ascii="Arial" w:hAnsi="Arial" w:cs="Arial"/>
        </w:rPr>
        <w:t xml:space="preserve"> w</w:t>
      </w:r>
      <w:r w:rsidRPr="00953C09">
        <w:rPr>
          <w:rFonts w:ascii="Arial" w:hAnsi="Arial" w:cs="Arial"/>
        </w:rPr>
        <w:t xml:space="preserve"> Szkole Podstawowej nr 17  przy ul. Szkolnej 22 oraz </w:t>
      </w:r>
      <w:r>
        <w:rPr>
          <w:rFonts w:ascii="Arial" w:hAnsi="Arial" w:cs="Arial"/>
        </w:rPr>
        <w:t>w Szkole Podstawowej</w:t>
      </w:r>
      <w:r w:rsidRPr="00953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11 </w:t>
      </w:r>
      <w:r w:rsidRPr="00953C09">
        <w:rPr>
          <w:rFonts w:ascii="Arial" w:hAnsi="Arial" w:cs="Arial"/>
        </w:rPr>
        <w:t xml:space="preserve">przy ul. </w:t>
      </w:r>
      <w:r>
        <w:rPr>
          <w:rFonts w:ascii="Arial" w:hAnsi="Arial" w:cs="Arial"/>
        </w:rPr>
        <w:t xml:space="preserve">Bielszowickiej 108 </w:t>
      </w:r>
      <w:r w:rsidRPr="00953C09">
        <w:rPr>
          <w:rFonts w:ascii="Arial" w:hAnsi="Arial" w:cs="Arial"/>
        </w:rPr>
        <w:t>w Rudzie Śląskiej.)</w:t>
      </w:r>
    </w:p>
    <w:p w:rsidR="00CE69F0" w:rsidRPr="009812CB" w:rsidRDefault="00CE69F0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Pr="00482393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różne art. spożywcze  (pieczywo, nabiał i tłuszcze, ryba);</w:t>
      </w:r>
      <w:r>
        <w:rPr>
          <w:rFonts w:ascii="Arial" w:hAnsi="Arial" w:cs="Arial"/>
        </w:rPr>
        <w:tab/>
      </w:r>
    </w:p>
    <w:p w:rsidR="00BF2A85" w:rsidRPr="009812CB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3"/>
          <w:numId w:val="32"/>
        </w:numPr>
        <w:tabs>
          <w:tab w:val="clear" w:pos="2880"/>
          <w:tab w:val="num" w:pos="426"/>
        </w:tabs>
        <w:spacing w:line="360" w:lineRule="auto"/>
        <w:ind w:hanging="288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2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9812CB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BF2A85">
      <w:pPr>
        <w:pStyle w:val="Tekstpodstawowy"/>
        <w:spacing w:line="480" w:lineRule="auto"/>
        <w:ind w:left="-142" w:firstLine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3.</w:t>
      </w: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CE69F0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BF2A85" w:rsidRPr="009812CB" w:rsidRDefault="00CE69F0" w:rsidP="009812CB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812CB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B5B00" w:rsidRPr="007217D5" w:rsidRDefault="001B5B00" w:rsidP="001B5B00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B5B00" w:rsidRPr="003620E5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B5B00" w:rsidRPr="003620E5" w:rsidRDefault="001B5B00" w:rsidP="001B5B00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B5B00" w:rsidRPr="001B5B00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1B5B00" w:rsidP="009812C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7</w:t>
      </w:r>
      <w:r w:rsidR="009812CB">
        <w:rPr>
          <w:rFonts w:ascii="Trebuchet MS" w:hAnsi="Trebuchet MS" w:cs="Arial"/>
          <w:b/>
          <w:sz w:val="20"/>
        </w:rPr>
        <w:t xml:space="preserve">.    </w:t>
      </w:r>
      <w:r w:rsidR="00BF2A85"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ind w:hanging="436"/>
        <w:rPr>
          <w:rFonts w:ascii="Trebuchet MS" w:hAnsi="Trebuchet MS"/>
          <w:sz w:val="20"/>
          <w:vertAlign w:val="superscript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9812CB" w:rsidRDefault="00BF2A85" w:rsidP="00BF2A85">
      <w:pPr>
        <w:pStyle w:val="Tekstpodstawowy"/>
        <w:numPr>
          <w:ilvl w:val="0"/>
          <w:numId w:val="32"/>
        </w:numPr>
        <w:tabs>
          <w:tab w:val="clear" w:pos="720"/>
          <w:tab w:val="left" w:pos="360"/>
          <w:tab w:val="num" w:pos="426"/>
        </w:tabs>
        <w:spacing w:line="360" w:lineRule="auto"/>
        <w:ind w:left="426" w:hanging="142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1B5B00">
      <w:pPr>
        <w:pStyle w:val="Tekstpodstawowy"/>
        <w:numPr>
          <w:ilvl w:val="0"/>
          <w:numId w:val="34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Pr="003620E5" w:rsidRDefault="00BF2A85" w:rsidP="001B5B00">
      <w:pPr>
        <w:pStyle w:val="Tekstpodstawowy"/>
        <w:numPr>
          <w:ilvl w:val="0"/>
          <w:numId w:val="34"/>
        </w:numPr>
        <w:spacing w:line="360" w:lineRule="auto"/>
        <w:ind w:left="284" w:hanging="42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Pr="003620E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AC0A70" w:rsidRDefault="00166F45" w:rsidP="00166F45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166F45" w:rsidRPr="00AC0A70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166F45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Pr="00196242" w:rsidRDefault="008F7AA7" w:rsidP="008F7AA7">
      <w:pPr>
        <w:spacing w:line="360" w:lineRule="auto"/>
        <w:rPr>
          <w:rFonts w:ascii="Trebuchet MS" w:hAnsi="Trebuchet MS"/>
          <w:sz w:val="12"/>
        </w:rPr>
      </w:pPr>
    </w:p>
    <w:p w:rsidR="008F7AA7" w:rsidRPr="004F4B33" w:rsidRDefault="008F7AA7" w:rsidP="008F7AA7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F7AA7" w:rsidRPr="004F4B33" w:rsidRDefault="008F7AA7" w:rsidP="008F7AA7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Pr="00AC0A70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B22391" w:rsidRPr="00B22391" w:rsidRDefault="00B22391" w:rsidP="00B22391">
      <w:pPr>
        <w:pStyle w:val="Tekstpodstawowy"/>
        <w:spacing w:line="360" w:lineRule="auto"/>
        <w:rPr>
          <w:rFonts w:ascii="Trebuchet MS" w:hAnsi="Trebuchet MS" w:cs="Arial"/>
          <w:sz w:val="14"/>
        </w:rPr>
      </w:pPr>
    </w:p>
    <w:p w:rsidR="00BF2A85" w:rsidRPr="00CB768F" w:rsidRDefault="00BF2A85" w:rsidP="00CB768F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Załącznik nr 1.2</w:t>
      </w:r>
    </w:p>
    <w:p w:rsidR="00BF2A85" w:rsidRDefault="00BF2A85" w:rsidP="00CB768F">
      <w:pPr>
        <w:jc w:val="right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B33B63">
        <w:rPr>
          <w:rFonts w:ascii="Trebuchet MS" w:hAnsi="Trebuchet MS" w:cs="Arial"/>
          <w:b/>
          <w:bCs/>
          <w:sz w:val="20"/>
        </w:rPr>
        <w:t xml:space="preserve">FORMULARZ CENOWY </w:t>
      </w:r>
      <w:r w:rsidR="00CB768F">
        <w:rPr>
          <w:rFonts w:ascii="Trebuchet MS" w:hAnsi="Trebuchet MS" w:cs="Arial"/>
          <w:b/>
          <w:bCs/>
          <w:sz w:val="20"/>
        </w:rPr>
        <w:t>SZCZEGÓŁOWY</w:t>
      </w:r>
    </w:p>
    <w:p w:rsidR="00CB768F" w:rsidRPr="00B33B63" w:rsidRDefault="00CB768F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PAKIET NR </w:t>
      </w:r>
      <w:r>
        <w:rPr>
          <w:rFonts w:ascii="Trebuchet MS" w:hAnsi="Trebuchet MS"/>
        </w:rPr>
        <w:t>2</w:t>
      </w:r>
      <w:r w:rsidRPr="00B33B63">
        <w:rPr>
          <w:rFonts w:ascii="Trebuchet MS" w:hAnsi="Trebuchet MS"/>
        </w:rPr>
        <w:t xml:space="preserve"> </w:t>
      </w:r>
      <w:r w:rsidRPr="00B33B63">
        <w:rPr>
          <w:rFonts w:ascii="Trebuchet MS" w:hAnsi="Trebuchet MS"/>
        </w:rPr>
        <w:tab/>
        <w:t>CPV -152 00000-1, 154 00000-2, 155 00000-3, 156 00000-4, 158 00000-6, 159 00000-7</w:t>
      </w:r>
    </w:p>
    <w:tbl>
      <w:tblPr>
        <w:tblW w:w="10608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54"/>
      </w:tblGrid>
      <w:tr w:rsidR="00A653A1" w:rsidRPr="00B33B63" w:rsidTr="00A653A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694A92">
            <w:pPr>
              <w:snapToGrid w:val="0"/>
              <w:rPr>
                <w:rFonts w:ascii="Trebuchet MS" w:hAnsi="Trebuchet MS"/>
              </w:rPr>
            </w:pPr>
          </w:p>
          <w:p w:rsidR="00A653A1" w:rsidRPr="005E3545" w:rsidRDefault="00A653A1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Szacunkowa i</w:t>
            </w:r>
            <w:r w:rsidRPr="005E3545">
              <w:rPr>
                <w:rFonts w:ascii="Trebuchet MS" w:hAnsi="Trebuchet MS"/>
                <w:b/>
              </w:rPr>
              <w:t>lość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8F7AA7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A653A1" w:rsidRPr="005E3545" w:rsidRDefault="00A653A1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A653A1" w:rsidRPr="005E3545" w:rsidRDefault="00A653A1" w:rsidP="008F7A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A653A1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A653A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>x 7)</w:t>
            </w: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8</w:t>
            </w: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paraboliczny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gryczana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Sól morska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Herbata 100 torebek typu Saga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Ear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Grey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owocowa torebki typu Saga 34g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miętowa torebki 28g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Kawa Inka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Kakao ciemne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Decomoreno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80g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Proszek do pieczenia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gwiazdki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nitka 250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świderki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mała 500g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duża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manna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waniliowy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Czosnek granulowany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Pieprz mielony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Majeranek 8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Liść laurowy 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Papryka słodka 20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Lubczyk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Galaretki owocowe (różne smaki) 75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Kisiel owocowy ( różne smaki)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Cynamon mielony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Ziele angielskie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Budyń w proszku (waniliowy,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Czekoladowy, malinowy)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sypki biały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jęczmienna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Musztarda mała 200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Płatki 600 g  typu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Corn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flakes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glutenu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Sezamki małe 4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4B23E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Pałeczki kukurydziane długie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Wafelki ryżowe Kuku Kupiec 36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poznańska  typ 500</w:t>
            </w:r>
            <w:r>
              <w:rPr>
                <w:rFonts w:ascii="Trebuchet MS" w:hAnsi="Trebuchet MS"/>
                <w:b/>
                <w:bCs/>
              </w:rPr>
              <w:br/>
            </w:r>
            <w:r w:rsidRPr="00B33B63">
              <w:rPr>
                <w:rFonts w:ascii="Trebuchet MS" w:hAnsi="Trebuchet MS"/>
                <w:b/>
                <w:bCs/>
              </w:rPr>
              <w:t xml:space="preserve"> (1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Mąka ziemniaczana 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Tymianek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Oregano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suszone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Bazylia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Zioła prowansalskie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Kurkuma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Gałka muszkatołowa mielona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Miód wielokwiatowy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niegazowana 5l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Kminek mielony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Filet z mintaja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Filet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limandy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Miruna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filet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FA53B5" w:rsidRDefault="00A653A1" w:rsidP="00FA53B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33B63">
              <w:rPr>
                <w:rFonts w:ascii="Trebuchet MS" w:hAnsi="Trebuchet MS"/>
                <w:b/>
                <w:bCs/>
              </w:rPr>
              <w:t>Makrela wędzona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 w:rsidRPr="00FA53B5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, o zapachu świeżej wędzonej ryby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Olej 1 l typu (kujawski)    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Oliva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olivek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1,5l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0,5 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orkiszowa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jaśminowa 30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lipowa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Biszkopty wrocławskie 120g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Groszek ptysiowy 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spaghetti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zacierka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literka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łazankowy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Kasza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bulgur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Ryż brązowy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brązowy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kuskus 250g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Natka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Koperek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Jajka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duże”L</w:t>
            </w:r>
            <w:proofErr w:type="spellEnd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” </w:t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klasa </w:t>
            </w:r>
            <w:r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br/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>świeżości 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Masło (typu pasłęckie) 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                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o zawartości tłuszczu 76%/200g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Ser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żółty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krojony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(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gouda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,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salami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Serek homogenizowany waniliowy (Danio)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Twaróg biały półtłusty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Maślanka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Masło extra 200g 83% tłuszczu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2470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Jogobella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cukru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typu greckiego </w:t>
            </w:r>
            <w:r>
              <w:rPr>
                <w:rFonts w:ascii="Trebuchet MS" w:hAnsi="Trebuchet MS"/>
                <w:b/>
                <w:bCs/>
              </w:rPr>
              <w:t>330g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79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Actimel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Danone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3480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Mleko kokosowe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370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180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pStyle w:val="Nagwek1"/>
              <w:rPr>
                <w:rFonts w:ascii="Trebuchet MS" w:hAnsi="Trebuchet MS"/>
                <w:bCs/>
                <w:sz w:val="20"/>
              </w:rPr>
            </w:pPr>
            <w:r w:rsidRPr="00B33B63">
              <w:rPr>
                <w:rFonts w:ascii="Trebuchet MS" w:hAnsi="Trebuchet MS"/>
                <w:sz w:val="20"/>
              </w:rPr>
              <w:t>Mleko karton 1 l 2%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lastRenderedPageBreak/>
              <w:t>84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Chleb z razowy krojony (500g)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85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duży krojony (900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86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mały krojony (500g)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B0846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87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mała (kajzerka) 40g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14 300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88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mleczna 90g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89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Rogalik mleczny 70g 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Pączek z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Babka piaskowa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Bułka tarta 500 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razowy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786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3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kukurydziana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jabłkiem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posypką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Drożdżówka z serem lub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pszenny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Naturalna jarzynka </w:t>
            </w:r>
            <w:r w:rsidRPr="00933079">
              <w:rPr>
                <w:rFonts w:ascii="Trebuchet MS" w:hAnsi="Trebuchet MS"/>
                <w:bCs/>
              </w:rPr>
              <w:t>bez soli</w:t>
            </w:r>
            <w:r>
              <w:rPr>
                <w:rFonts w:ascii="Trebuchet MS" w:hAnsi="Trebuchet MS"/>
                <w:bCs/>
              </w:rPr>
              <w:t xml:space="preserve"> 250g typu Smakosz, Cayenne przyprawy…..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</w:t>
            </w:r>
            <w:r w:rsidR="00427683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Podpłomyki 16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145g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D92847" w:rsidRDefault="00D92847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Syrop zagęszczony (0,5)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różne smaki (cytryna, malina, pomarańcza, brzoskwinia)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427683" w:rsidRDefault="00D92847" w:rsidP="008F7AA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Przyprawa do zup w płynie 1 l (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typu Winiary i 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Knor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103.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D92847" w:rsidRDefault="00D92847" w:rsidP="00694A92">
            <w:pPr>
              <w:rPr>
                <w:rFonts w:ascii="Trebuchet MS" w:hAnsi="Trebuchet MS"/>
                <w:b/>
                <w:bCs/>
              </w:rPr>
            </w:pPr>
            <w:r w:rsidRPr="00D92847">
              <w:rPr>
                <w:rFonts w:ascii="Trebuchet MS" w:hAnsi="Trebuchet MS"/>
                <w:b/>
                <w:bCs/>
              </w:rPr>
              <w:t xml:space="preserve">Herbatniki typu </w:t>
            </w:r>
            <w:proofErr w:type="spellStart"/>
            <w:r w:rsidRPr="00D92847">
              <w:rPr>
                <w:rFonts w:ascii="Trebuchet MS" w:hAnsi="Trebuchet MS"/>
                <w:b/>
                <w:bCs/>
              </w:rPr>
              <w:t>petitki</w:t>
            </w:r>
            <w:proofErr w:type="spellEnd"/>
            <w:r w:rsidRPr="00D92847">
              <w:rPr>
                <w:rFonts w:ascii="Trebuchet MS" w:hAnsi="Trebuchet MS"/>
                <w:b/>
                <w:bCs/>
              </w:rPr>
              <w:t xml:space="preserve"> 85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D92847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160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847" w:rsidRPr="00B33B63" w:rsidRDefault="00D92847" w:rsidP="005F6BEA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Razem (suma poz.1-</w:t>
            </w:r>
            <w:r>
              <w:rPr>
                <w:rFonts w:ascii="Trebuchet MS" w:hAnsi="Trebuchet MS"/>
              </w:rPr>
              <w:t>10</w:t>
            </w:r>
            <w:r w:rsidR="005F6BEA">
              <w:rPr>
                <w:rFonts w:ascii="Trebuchet MS" w:hAnsi="Trebuchet MS"/>
              </w:rPr>
              <w:t>3</w:t>
            </w:r>
            <w:r w:rsidRPr="00B33B63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</w:t>
      </w: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A10F0D" w:rsidRPr="00C35044" w:rsidRDefault="00BF2A85" w:rsidP="00C35044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D268D1" w:rsidRDefault="00D268D1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BF2A85" w:rsidRDefault="00D268D1" w:rsidP="00D268D1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1.3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Default="00BF2A85" w:rsidP="00BF2A85">
      <w:pPr>
        <w:pStyle w:val="Tekstpodstawowy"/>
        <w:spacing w:line="360" w:lineRule="auto"/>
        <w:jc w:val="left"/>
        <w:rPr>
          <w:rFonts w:ascii="Trebuchet MS" w:hAnsi="Trebuchet MS" w:cs="Arial"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D268D1" w:rsidRPr="00622ACA" w:rsidRDefault="00D268D1" w:rsidP="00BF2A85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3620E5" w:rsidRDefault="00BF2A85" w:rsidP="00C3504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3</w:t>
      </w:r>
    </w:p>
    <w:p w:rsidR="00BF2A85" w:rsidRPr="00953C09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925B96">
        <w:rPr>
          <w:rFonts w:ascii="Trebuchet MS" w:hAnsi="Trebuchet MS" w:cs="Arial"/>
          <w:b/>
          <w:sz w:val="20"/>
        </w:rPr>
        <w:t>podstawowym na:</w:t>
      </w:r>
    </w:p>
    <w:p w:rsidR="00BF2A85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Zakup wraz z dostawą artykułów żywnościowych (produktów spożywczych) dla Miejskiego Przedszkola nr 30 im. Bajkowej Krainy ul. Edmunda Kokota 174 w Rudzie Śląskiej (z </w:t>
      </w:r>
      <w:r w:rsidR="00925B96">
        <w:rPr>
          <w:rFonts w:ascii="Arial" w:hAnsi="Arial" w:cs="Arial"/>
        </w:rPr>
        <w:t xml:space="preserve">odrębnymi </w:t>
      </w:r>
      <w:r w:rsidRPr="00953C09">
        <w:rPr>
          <w:rFonts w:ascii="Arial" w:hAnsi="Arial" w:cs="Arial"/>
        </w:rPr>
        <w:t>magazynami</w:t>
      </w:r>
      <w:r w:rsidR="00925B96">
        <w:rPr>
          <w:rFonts w:ascii="Arial" w:hAnsi="Arial" w:cs="Arial"/>
        </w:rPr>
        <w:t xml:space="preserve"> </w:t>
      </w:r>
      <w:r w:rsidRPr="00953C09">
        <w:rPr>
          <w:rFonts w:ascii="Arial" w:hAnsi="Arial" w:cs="Arial"/>
        </w:rPr>
        <w:t xml:space="preserve">w Szkole Podstawowej nr 17  przy ul. Szkolnej 22 oraz </w:t>
      </w:r>
      <w:r>
        <w:rPr>
          <w:rFonts w:ascii="Arial" w:hAnsi="Arial" w:cs="Arial"/>
        </w:rPr>
        <w:t>w Szkole Podstawowej nr 11 przy</w:t>
      </w:r>
      <w:r w:rsidRPr="00953C09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 xml:space="preserve">Bielszowickiej 108 </w:t>
      </w:r>
      <w:r w:rsidRPr="00953C09">
        <w:rPr>
          <w:rFonts w:ascii="Arial" w:hAnsi="Arial" w:cs="Arial"/>
        </w:rPr>
        <w:t>w Rudzie Śląskiej.)</w:t>
      </w:r>
    </w:p>
    <w:p w:rsidR="00925B96" w:rsidRPr="00953C09" w:rsidRDefault="00925B96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mięso i wędliny;</w:t>
      </w:r>
      <w:r>
        <w:rPr>
          <w:rFonts w:ascii="Arial" w:hAnsi="Arial" w:cs="Arial"/>
        </w:rPr>
        <w:tab/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2. 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…………………………………….. (podana cyfrowo</w:t>
      </w:r>
      <w:r w:rsidR="00925B96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925B96" w:rsidRPr="009812CB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C35044" w:rsidRPr="007217D5" w:rsidRDefault="00C35044" w:rsidP="00C35044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C35044" w:rsidRPr="003620E5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C35044" w:rsidRPr="00C35044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C35044" w:rsidRDefault="00C35044" w:rsidP="00C35044">
      <w:pPr>
        <w:pStyle w:val="Tekstpodstawowy"/>
        <w:shd w:val="clear" w:color="auto" w:fill="FFFFFF"/>
        <w:tabs>
          <w:tab w:val="left" w:pos="426"/>
        </w:tabs>
        <w:spacing w:line="360" w:lineRule="auto"/>
        <w:ind w:left="567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925B96" w:rsidRPr="00925B96" w:rsidRDefault="00925B96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709" w:hanging="283"/>
        <w:rPr>
          <w:rFonts w:ascii="Trebuchet MS" w:hAnsi="Trebuchet MS" w:cs="Arial"/>
          <w:sz w:val="20"/>
        </w:rPr>
      </w:pPr>
      <w:r w:rsidRPr="0034700E">
        <w:rPr>
          <w:rFonts w:ascii="Trebuchet MS" w:hAnsi="Trebuchet MS" w:cs="Arial"/>
          <w:sz w:val="20"/>
        </w:rPr>
        <w:t xml:space="preserve">zapoznałem się z warunkami zamówienia i przyjmuję je bez zastrzeżeń; 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Pr="00404AF1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Pr="0034700E" w:rsidRDefault="00BF2A85" w:rsidP="0068198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BF2A85" w:rsidRPr="003620E5" w:rsidRDefault="00BF2A85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Default="005C7EB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C35044" w:rsidRDefault="00C3504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3620E5" w:rsidRDefault="00166F4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Pr="00AC0A70" w:rsidRDefault="005C7EB4" w:rsidP="005C7EB4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31131C" w:rsidRDefault="0031131C" w:rsidP="00BF2A85">
      <w:pPr>
        <w:ind w:left="7080"/>
        <w:rPr>
          <w:rFonts w:ascii="Trebuchet MS" w:hAnsi="Trebuchet MS" w:cs="Arial"/>
          <w:b/>
        </w:rPr>
      </w:pPr>
    </w:p>
    <w:p w:rsidR="00BF2A85" w:rsidRDefault="00BF2A85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C35044" w:rsidRDefault="00C35044" w:rsidP="00C35044">
      <w:pPr>
        <w:rPr>
          <w:rFonts w:ascii="Trebuchet MS" w:hAnsi="Trebuchet MS" w:cs="Arial"/>
          <w:b/>
        </w:rPr>
      </w:pPr>
    </w:p>
    <w:p w:rsidR="00C35044" w:rsidRPr="00196242" w:rsidRDefault="00C35044" w:rsidP="00C35044">
      <w:pPr>
        <w:spacing w:line="360" w:lineRule="auto"/>
        <w:rPr>
          <w:rFonts w:ascii="Trebuchet MS" w:hAnsi="Trebuchet MS"/>
          <w:sz w:val="12"/>
        </w:rPr>
      </w:pPr>
    </w:p>
    <w:p w:rsidR="00C35044" w:rsidRPr="004F4B33" w:rsidRDefault="00C35044" w:rsidP="00C35044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35044" w:rsidRPr="004F4B33" w:rsidRDefault="00C35044" w:rsidP="00C35044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35044" w:rsidRPr="004F4B33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5AB6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Pr="00C35044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BF2A85" w:rsidRPr="00A85C0A" w:rsidRDefault="00BF2A85" w:rsidP="0031131C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 xml:space="preserve"> Załącznik nr 1.3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EF7A08">
        <w:rPr>
          <w:rFonts w:ascii="Trebuchet MS" w:hAnsi="Trebuchet MS" w:cs="Arial"/>
          <w:b/>
          <w:bCs/>
          <w:sz w:val="20"/>
        </w:rPr>
        <w:t xml:space="preserve">FORMULARZ CENOWY </w:t>
      </w:r>
      <w:r w:rsidR="00D268D1">
        <w:rPr>
          <w:rFonts w:ascii="Trebuchet MS" w:hAnsi="Trebuchet MS" w:cs="Arial"/>
          <w:b/>
          <w:bCs/>
          <w:sz w:val="20"/>
        </w:rPr>
        <w:t>SZCZEGÓŁOWY</w:t>
      </w:r>
    </w:p>
    <w:p w:rsidR="00D268D1" w:rsidRPr="00EF7A08" w:rsidRDefault="00D268D1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EF7A08" w:rsidRDefault="00BF2A85" w:rsidP="00BF2A85">
      <w:pPr>
        <w:rPr>
          <w:rFonts w:ascii="Trebuchet MS" w:hAnsi="Trebuchet MS"/>
        </w:rPr>
      </w:pP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  <w:t>CPV – 151 00000-9</w:t>
      </w:r>
    </w:p>
    <w:tbl>
      <w:tblPr>
        <w:tblW w:w="11180" w:type="dxa"/>
        <w:tblInd w:w="-8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3036"/>
        <w:gridCol w:w="1510"/>
        <w:gridCol w:w="1115"/>
        <w:gridCol w:w="1208"/>
        <w:gridCol w:w="992"/>
        <w:gridCol w:w="1276"/>
        <w:gridCol w:w="1125"/>
        <w:gridCol w:w="60"/>
        <w:gridCol w:w="50"/>
        <w:gridCol w:w="50"/>
        <w:gridCol w:w="50"/>
        <w:gridCol w:w="20"/>
      </w:tblGrid>
      <w:tr w:rsidR="00BF2A85" w:rsidRPr="00EF7A08" w:rsidTr="0031131C">
        <w:trPr>
          <w:trHeight w:val="102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131C" w:rsidRPr="005E3545" w:rsidRDefault="0031131C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31131C" w:rsidRPr="005E3545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31131C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1131C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31131C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rPr>
          <w:trHeight w:val="262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Kurczak świeży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 indyka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piersi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528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tabs>
                <w:tab w:val="center" w:pos="1692"/>
              </w:tabs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wieprzowy surowy bez kości</w:t>
            </w:r>
            <w:r w:rsidR="0031131C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31131C">
              <w:rPr>
                <w:rFonts w:ascii="Trebuchet MS" w:hAnsi="Trebuchet MS"/>
                <w:b/>
                <w:bCs/>
              </w:rPr>
              <w:t>gat.I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typu śląska,  podwawelska nie mniej niż 94%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Wątróbka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 w:rsidRPr="00EF7A08">
              <w:rPr>
                <w:rFonts w:ascii="Trebuchet MS" w:hAnsi="Trebuchet MS" w:cs="Arial"/>
                <w:b/>
                <w:bCs/>
                <w:lang w:val="de-DE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EF7A08">
              <w:rPr>
                <w:rFonts w:ascii="Trebuchet MS" w:hAnsi="Trebuchet MS"/>
                <w:b/>
                <w:bCs/>
                <w:lang w:val="de-DE"/>
              </w:rPr>
              <w:t xml:space="preserve">Schab b/k </w:t>
            </w:r>
            <w:proofErr w:type="spellStart"/>
            <w:r w:rsidRPr="00EF7A08">
              <w:rPr>
                <w:rFonts w:ascii="Trebuchet MS" w:hAnsi="Trebuchet MS"/>
                <w:b/>
                <w:bCs/>
                <w:lang w:val="de-DE"/>
              </w:rPr>
              <w:t>gat</w:t>
            </w:r>
            <w:proofErr w:type="spellEnd"/>
            <w:r w:rsidRPr="00EF7A08">
              <w:rPr>
                <w:rFonts w:ascii="Trebuchet MS" w:hAnsi="Trebuchet MS"/>
                <w:b/>
                <w:bCs/>
                <w:lang w:val="de-DE"/>
              </w:rPr>
              <w:t>.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  <w:lang w:val="de-DE"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>
              <w:rPr>
                <w:rFonts w:ascii="Trebuchet MS" w:hAnsi="Trebuchet MS"/>
                <w:b/>
                <w:bCs/>
                <w:lang w:val="de-DE"/>
              </w:rPr>
              <w:t>290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Parówki typu Berlinki (5 </w:t>
            </w:r>
            <w:proofErr w:type="spellStart"/>
            <w:r w:rsidRPr="00EF7A08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EF7A08">
              <w:rPr>
                <w:rFonts w:ascii="Trebuchet MS" w:hAnsi="Trebuchet MS"/>
                <w:b/>
                <w:bCs/>
              </w:rPr>
              <w:t>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688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</w:rPr>
              <w:t>o</w:t>
            </w:r>
            <w:r w:rsidRPr="00EF7A08">
              <w:rPr>
                <w:rFonts w:ascii="Trebuchet MS" w:hAnsi="Trebuchet MS" w:cs="Arial"/>
                <w:b/>
                <w:bCs/>
              </w:rPr>
              <w:t>p</w:t>
            </w:r>
            <w:r>
              <w:rPr>
                <w:rFonts w:ascii="Trebuchet MS" w:hAnsi="Trebuchet MS" w:cs="Arial"/>
                <w:b/>
                <w:bCs/>
              </w:rPr>
              <w:t>.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Polędwica drobiowa 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Nie mniej niż 96% mięsa </w:t>
            </w:r>
            <w:r w:rsidR="0031131C">
              <w:rPr>
                <w:rFonts w:ascii="Trebuchet MS" w:hAnsi="Trebuchet MS"/>
                <w:b/>
                <w:bCs/>
              </w:rPr>
              <w:br/>
            </w:r>
            <w:r w:rsidRPr="00EF7A08">
              <w:rPr>
                <w:rFonts w:ascii="Trebuchet MS" w:hAnsi="Trebuchet MS"/>
                <w:b/>
                <w:bCs/>
              </w:rPr>
              <w:t>z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Polędwica wieprzowa (sopocka)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 angielski </w:t>
            </w:r>
            <w:r w:rsidR="0031131C">
              <w:rPr>
                <w:rFonts w:ascii="Trebuchet MS" w:hAnsi="Trebuchet MS"/>
                <w:b/>
                <w:bCs/>
              </w:rPr>
              <w:t>ni</w:t>
            </w:r>
            <w:r w:rsidRPr="00EF7A08">
              <w:rPr>
                <w:rFonts w:ascii="Trebuchet MS" w:hAnsi="Trebuchet MS"/>
                <w:b/>
                <w:bCs/>
              </w:rPr>
              <w:t>e mniej niż 30% mięsa wieprzowego i 10%miesa z indyka i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wieprzowa wiejska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szynkowa mniej niż 66%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Pasztet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Wołowe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Pałki z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indycze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19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wieprzowe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20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konserwowa nie mniej niż 69% szynki wieprzowej peklowanej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89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Karczek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lastRenderedPageBreak/>
              <w:t>22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wędzony nie mniej niż 93%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Szponder wo</w:t>
            </w:r>
            <w:r>
              <w:rPr>
                <w:rFonts w:ascii="Trebuchet MS" w:hAnsi="Trebuchet MS"/>
                <w:b/>
                <w:bCs/>
              </w:rPr>
              <w:t>ł</w:t>
            </w:r>
            <w:r w:rsidRPr="00EF7A08">
              <w:rPr>
                <w:rFonts w:ascii="Trebuchet MS" w:hAnsi="Trebuchet MS"/>
                <w:b/>
                <w:bCs/>
              </w:rPr>
              <w:t>owy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gotowana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Łopatka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Udka z kurczaka gat.1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4 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Mortadela drobiowa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Pasztet z drobiowy puszka 160g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min. 36% zawartości mięsa 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szt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31131C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37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</w:rPr>
              <w:t>Razem (suma poz.1-2</w:t>
            </w:r>
            <w:r w:rsidR="0031131C">
              <w:rPr>
                <w:rFonts w:ascii="Trebuchet MS" w:hAnsi="Trebuchet MS"/>
              </w:rPr>
              <w:t>8</w:t>
            </w:r>
            <w:r w:rsidRPr="00EF7A08">
              <w:rPr>
                <w:rFonts w:ascii="Trebuchet MS" w:hAnsi="Trebuchet MS"/>
              </w:rPr>
              <w:t>)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EF7A08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0874D8">
      <w:pPr>
        <w:spacing w:line="360" w:lineRule="auto"/>
        <w:rPr>
          <w:rFonts w:ascii="Trebuchet MS" w:hAnsi="Trebuchet MS" w:cs="Arial"/>
          <w:b/>
        </w:rPr>
      </w:pPr>
    </w:p>
    <w:sectPr w:rsidR="00BF2A85" w:rsidSect="00694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06" w:rsidRDefault="00115906" w:rsidP="00BF2A85">
      <w:r>
        <w:separator/>
      </w:r>
    </w:p>
  </w:endnote>
  <w:endnote w:type="continuationSeparator" w:id="0">
    <w:p w:rsidR="00115906" w:rsidRDefault="00115906" w:rsidP="00BF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A7" w:rsidRDefault="0020630C" w:rsidP="00694A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7A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7AA7" w:rsidRDefault="008F7AA7" w:rsidP="00694A9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A7" w:rsidRPr="00531A66" w:rsidRDefault="0020630C" w:rsidP="00694A92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8F7AA7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5F6BEA">
      <w:rPr>
        <w:rStyle w:val="Numerstrony"/>
        <w:rFonts w:ascii="Arial" w:hAnsi="Arial" w:cs="Arial"/>
        <w:noProof/>
      </w:rPr>
      <w:t>12</w:t>
    </w:r>
    <w:r w:rsidRPr="00531A66">
      <w:rPr>
        <w:rStyle w:val="Numerstrony"/>
        <w:rFonts w:ascii="Arial" w:hAnsi="Arial" w:cs="Arial"/>
      </w:rPr>
      <w:fldChar w:fldCharType="end"/>
    </w:r>
  </w:p>
  <w:p w:rsidR="008F7AA7" w:rsidRPr="00622ACA" w:rsidRDefault="008F7AA7" w:rsidP="00694A92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7" w:rsidRDefault="000F3C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06" w:rsidRDefault="00115906" w:rsidP="00BF2A85">
      <w:r>
        <w:separator/>
      </w:r>
    </w:p>
  </w:footnote>
  <w:footnote w:type="continuationSeparator" w:id="0">
    <w:p w:rsidR="00115906" w:rsidRDefault="00115906" w:rsidP="00BF2A85">
      <w:r>
        <w:continuationSeparator/>
      </w:r>
    </w:p>
  </w:footnote>
  <w:footnote w:id="1">
    <w:p w:rsidR="008F7AA7" w:rsidRPr="00404AF1" w:rsidRDefault="008F7AA7" w:rsidP="00BF2A85">
      <w:pPr>
        <w:pStyle w:val="Tekstprzypisudolnego"/>
      </w:pPr>
    </w:p>
  </w:footnote>
  <w:footnote w:id="2">
    <w:p w:rsidR="008F7AA7" w:rsidRPr="00404AF1" w:rsidRDefault="008F7AA7" w:rsidP="00BF2A8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7" w:rsidRDefault="000F3C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7" w:rsidRPr="006217FA" w:rsidRDefault="000F3C57" w:rsidP="000F3C57">
    <w:pPr>
      <w:pStyle w:val="Nagwek"/>
      <w:rPr>
        <w:rFonts w:ascii="Trebuchet MS" w:hAnsi="Trebuchet MS"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0F3C57">
      <w:rPr>
        <w:rFonts w:ascii="Trebuchet MS" w:hAnsi="Trebuchet MS"/>
        <w:b/>
        <w:sz w:val="14"/>
        <w:szCs w:val="14"/>
      </w:rPr>
      <w:t>MP30.2701.1.2021</w:t>
    </w:r>
  </w:p>
  <w:p w:rsidR="000F3C57" w:rsidRDefault="000F3C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A7" w:rsidRPr="00776C08" w:rsidRDefault="008F7AA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8F7AA7" w:rsidRPr="002B2C77" w:rsidRDefault="008F7AA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8F7AA7" w:rsidRPr="00335A5D" w:rsidRDefault="008F7AA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8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1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6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6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7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5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46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9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26"/>
  </w:num>
  <w:num w:numId="5">
    <w:abstractNumId w:val="34"/>
  </w:num>
  <w:num w:numId="6">
    <w:abstractNumId w:val="29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44"/>
  </w:num>
  <w:num w:numId="12">
    <w:abstractNumId w:val="39"/>
  </w:num>
  <w:num w:numId="13">
    <w:abstractNumId w:val="43"/>
  </w:num>
  <w:num w:numId="14">
    <w:abstractNumId w:val="38"/>
  </w:num>
  <w:num w:numId="15">
    <w:abstractNumId w:val="25"/>
  </w:num>
  <w:num w:numId="16">
    <w:abstractNumId w:val="37"/>
  </w:num>
  <w:num w:numId="17">
    <w:abstractNumId w:val="23"/>
  </w:num>
  <w:num w:numId="18">
    <w:abstractNumId w:val="40"/>
  </w:num>
  <w:num w:numId="19">
    <w:abstractNumId w:val="49"/>
  </w:num>
  <w:num w:numId="20">
    <w:abstractNumId w:val="1"/>
  </w:num>
  <w:num w:numId="21">
    <w:abstractNumId w:val="41"/>
  </w:num>
  <w:num w:numId="22">
    <w:abstractNumId w:val="47"/>
  </w:num>
  <w:num w:numId="23">
    <w:abstractNumId w:val="30"/>
  </w:num>
  <w:num w:numId="24">
    <w:abstractNumId w:val="18"/>
  </w:num>
  <w:num w:numId="25">
    <w:abstractNumId w:val="42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0"/>
  </w:num>
  <w:num w:numId="28">
    <w:abstractNumId w:val="35"/>
  </w:num>
  <w:num w:numId="29">
    <w:abstractNumId w:val="45"/>
  </w:num>
  <w:num w:numId="30">
    <w:abstractNumId w:val="21"/>
  </w:num>
  <w:num w:numId="31">
    <w:abstractNumId w:val="14"/>
  </w:num>
  <w:num w:numId="32">
    <w:abstractNumId w:val="19"/>
  </w:num>
  <w:num w:numId="33">
    <w:abstractNumId w:val="9"/>
  </w:num>
  <w:num w:numId="34">
    <w:abstractNumId w:val="11"/>
  </w:num>
  <w:num w:numId="35">
    <w:abstractNumId w:val="48"/>
  </w:num>
  <w:num w:numId="36">
    <w:abstractNumId w:val="3"/>
  </w:num>
  <w:num w:numId="37">
    <w:abstractNumId w:val="31"/>
  </w:num>
  <w:num w:numId="38">
    <w:abstractNumId w:val="0"/>
  </w:num>
  <w:num w:numId="39">
    <w:abstractNumId w:val="4"/>
  </w:num>
  <w:num w:numId="40">
    <w:abstractNumId w:val="6"/>
  </w:num>
  <w:num w:numId="41">
    <w:abstractNumId w:val="52"/>
  </w:num>
  <w:num w:numId="42">
    <w:abstractNumId w:val="12"/>
  </w:num>
  <w:num w:numId="43">
    <w:abstractNumId w:val="51"/>
  </w:num>
  <w:num w:numId="44">
    <w:abstractNumId w:val="17"/>
  </w:num>
  <w:num w:numId="45">
    <w:abstractNumId w:val="24"/>
  </w:num>
  <w:num w:numId="46">
    <w:abstractNumId w:val="32"/>
  </w:num>
  <w:num w:numId="47">
    <w:abstractNumId w:val="50"/>
  </w:num>
  <w:num w:numId="48">
    <w:abstractNumId w:val="46"/>
  </w:num>
  <w:num w:numId="49">
    <w:abstractNumId w:val="27"/>
  </w:num>
  <w:num w:numId="50">
    <w:abstractNumId w:val="8"/>
  </w:num>
  <w:num w:numId="51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85"/>
    <w:rsid w:val="00011ADB"/>
    <w:rsid w:val="00037DB5"/>
    <w:rsid w:val="00076974"/>
    <w:rsid w:val="000874D8"/>
    <w:rsid w:val="000C5864"/>
    <w:rsid w:val="000F3C57"/>
    <w:rsid w:val="00115906"/>
    <w:rsid w:val="001273D1"/>
    <w:rsid w:val="00133412"/>
    <w:rsid w:val="00166F45"/>
    <w:rsid w:val="001754CA"/>
    <w:rsid w:val="001759EF"/>
    <w:rsid w:val="00197AD5"/>
    <w:rsid w:val="001B5B00"/>
    <w:rsid w:val="00205E18"/>
    <w:rsid w:val="0020630C"/>
    <w:rsid w:val="00231CBF"/>
    <w:rsid w:val="00260DDF"/>
    <w:rsid w:val="0031131C"/>
    <w:rsid w:val="0031696D"/>
    <w:rsid w:val="0031728F"/>
    <w:rsid w:val="00320315"/>
    <w:rsid w:val="00330FC6"/>
    <w:rsid w:val="00347F8E"/>
    <w:rsid w:val="00355AB6"/>
    <w:rsid w:val="003D1B17"/>
    <w:rsid w:val="004029BC"/>
    <w:rsid w:val="00422375"/>
    <w:rsid w:val="00427683"/>
    <w:rsid w:val="004453F5"/>
    <w:rsid w:val="004A2BEC"/>
    <w:rsid w:val="004A67E0"/>
    <w:rsid w:val="004B23E5"/>
    <w:rsid w:val="005B7202"/>
    <w:rsid w:val="005C7EB4"/>
    <w:rsid w:val="005D01E5"/>
    <w:rsid w:val="005D3BA0"/>
    <w:rsid w:val="005F6BEA"/>
    <w:rsid w:val="00657381"/>
    <w:rsid w:val="00665545"/>
    <w:rsid w:val="0068198A"/>
    <w:rsid w:val="00694A92"/>
    <w:rsid w:val="00770A65"/>
    <w:rsid w:val="00786323"/>
    <w:rsid w:val="0079156A"/>
    <w:rsid w:val="007D7F54"/>
    <w:rsid w:val="008060B7"/>
    <w:rsid w:val="008E2E39"/>
    <w:rsid w:val="008F24FB"/>
    <w:rsid w:val="008F7AA7"/>
    <w:rsid w:val="00917A56"/>
    <w:rsid w:val="00925B96"/>
    <w:rsid w:val="009812CB"/>
    <w:rsid w:val="00987831"/>
    <w:rsid w:val="009B0846"/>
    <w:rsid w:val="009C0A18"/>
    <w:rsid w:val="00A10F0D"/>
    <w:rsid w:val="00A248C7"/>
    <w:rsid w:val="00A653A1"/>
    <w:rsid w:val="00A703E4"/>
    <w:rsid w:val="00A875E2"/>
    <w:rsid w:val="00AA203E"/>
    <w:rsid w:val="00AC0A70"/>
    <w:rsid w:val="00AD1DAB"/>
    <w:rsid w:val="00AE2CB0"/>
    <w:rsid w:val="00AF3A19"/>
    <w:rsid w:val="00B22391"/>
    <w:rsid w:val="00BF2A85"/>
    <w:rsid w:val="00BF2FAE"/>
    <w:rsid w:val="00C0321B"/>
    <w:rsid w:val="00C35044"/>
    <w:rsid w:val="00C542DD"/>
    <w:rsid w:val="00C61F69"/>
    <w:rsid w:val="00CB768F"/>
    <w:rsid w:val="00CE2453"/>
    <w:rsid w:val="00CE69F0"/>
    <w:rsid w:val="00D268D1"/>
    <w:rsid w:val="00D92847"/>
    <w:rsid w:val="00DB2A90"/>
    <w:rsid w:val="00DB5AEA"/>
    <w:rsid w:val="00E3526A"/>
    <w:rsid w:val="00E36E43"/>
    <w:rsid w:val="00E6391A"/>
    <w:rsid w:val="00F06AAA"/>
    <w:rsid w:val="00F32A99"/>
    <w:rsid w:val="00F9102D"/>
    <w:rsid w:val="00FA53B5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BF2A85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2A85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2A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2A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2A8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BF2A85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2A85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2A85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2A85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BF2A85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F2A85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F2A8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F2A8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BF2A85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F2A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F2A85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F2A8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BF2A85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BF2A8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BF2A8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BF2A8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BF2A85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BF2A85"/>
    <w:pPr>
      <w:ind w:left="708"/>
    </w:pPr>
  </w:style>
  <w:style w:type="character" w:customStyle="1" w:styleId="ZnakZnak">
    <w:name w:val="Znak Znak"/>
    <w:uiPriority w:val="99"/>
    <w:locked/>
    <w:rsid w:val="00BF2A85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BF2A85"/>
    <w:rPr>
      <w:sz w:val="24"/>
    </w:rPr>
  </w:style>
  <w:style w:type="paragraph" w:styleId="Tekstpodstawowywcity2">
    <w:name w:val="Body Text Indent 2"/>
    <w:basedOn w:val="Normalny"/>
    <w:link w:val="Tekstpodstawowywcity2Znak"/>
    <w:rsid w:val="00BF2A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F2A85"/>
    <w:pPr>
      <w:ind w:left="720"/>
      <w:contextualSpacing/>
    </w:pPr>
  </w:style>
  <w:style w:type="paragraph" w:styleId="Zwykytekst">
    <w:name w:val="Plain Text"/>
    <w:basedOn w:val="Normalny"/>
    <w:link w:val="ZwykytekstZnak"/>
    <w:rsid w:val="00BF2A8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BF2A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F2A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BF2A85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BF2A85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BF2A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BF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2A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BF2A85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BF2A85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BF2A85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BF2A85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BF2A85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BF2A85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BF2A85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BF2A85"/>
    <w:pPr>
      <w:numPr>
        <w:numId w:val="3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BF2A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A8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2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F2A85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BF2A85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BF2A85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BF2A85"/>
    <w:pPr>
      <w:widowControl w:val="0"/>
      <w:numPr>
        <w:numId w:val="21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BF2A85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BF2A85"/>
    <w:rPr>
      <w:sz w:val="16"/>
    </w:rPr>
  </w:style>
  <w:style w:type="paragraph" w:customStyle="1" w:styleId="StylPunktWieksze">
    <w:name w:val="Styl Punkt Wieksze"/>
    <w:uiPriority w:val="99"/>
    <w:rsid w:val="00BF2A85"/>
    <w:pPr>
      <w:numPr>
        <w:numId w:val="20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BF2A85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BF2A85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BF2A85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F2A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BF2A85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BF2A85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BF2A8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BF2A85"/>
    <w:pPr>
      <w:widowControl w:val="0"/>
      <w:numPr>
        <w:numId w:val="22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BF2A85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BF2A85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BF2A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BF2A85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BF2A85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BF2A85"/>
    <w:pPr>
      <w:numPr>
        <w:ilvl w:val="2"/>
        <w:numId w:val="2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F2A8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A85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BF2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BF2A8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2A85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BF2A8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F2A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BF2A8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BF2A85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BF2A85"/>
    <w:rPr>
      <w:rFonts w:cs="Times New Roman"/>
    </w:rPr>
  </w:style>
  <w:style w:type="character" w:customStyle="1" w:styleId="st1">
    <w:name w:val="st1"/>
    <w:basedOn w:val="Domylnaczcionkaakapitu"/>
    <w:uiPriority w:val="99"/>
    <w:rsid w:val="00BF2A85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F2A85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F2A8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F2A8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F2A8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F2A85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F2A85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F2A85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F2A85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F2A85"/>
    <w:pPr>
      <w:numPr>
        <w:ilvl w:val="1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F2A85"/>
    <w:pPr>
      <w:numPr>
        <w:ilvl w:val="2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F2A85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F2A8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F2A8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F2A85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BF2A85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F2A85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BF2A85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BF2A85"/>
    <w:pPr>
      <w:numPr>
        <w:numId w:val="28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BF2A85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BF2A85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BF2A85"/>
    <w:pPr>
      <w:ind w:left="708"/>
    </w:pPr>
  </w:style>
  <w:style w:type="numbering" w:customStyle="1" w:styleId="Lista41">
    <w:name w:val="Lista 41"/>
    <w:rsid w:val="00BF2A85"/>
    <w:pPr>
      <w:numPr>
        <w:numId w:val="7"/>
      </w:numPr>
    </w:pPr>
  </w:style>
  <w:style w:type="numbering" w:customStyle="1" w:styleId="List8">
    <w:name w:val="List 8"/>
    <w:rsid w:val="00BF2A85"/>
    <w:pPr>
      <w:numPr>
        <w:numId w:val="10"/>
      </w:numPr>
    </w:pPr>
  </w:style>
  <w:style w:type="numbering" w:customStyle="1" w:styleId="List6">
    <w:name w:val="List 6"/>
    <w:rsid w:val="00BF2A85"/>
    <w:pPr>
      <w:numPr>
        <w:numId w:val="9"/>
      </w:numPr>
    </w:pPr>
  </w:style>
  <w:style w:type="numbering" w:customStyle="1" w:styleId="Lista51">
    <w:name w:val="Lista 51"/>
    <w:rsid w:val="00BF2A85"/>
    <w:pPr>
      <w:numPr>
        <w:numId w:val="8"/>
      </w:numPr>
    </w:pPr>
  </w:style>
  <w:style w:type="numbering" w:styleId="1ai">
    <w:name w:val="Outline List 1"/>
    <w:basedOn w:val="Bezlisty"/>
    <w:uiPriority w:val="99"/>
    <w:semiHidden/>
    <w:unhideWhenUsed/>
    <w:rsid w:val="00BF2A85"/>
    <w:pPr>
      <w:numPr>
        <w:numId w:val="24"/>
      </w:numPr>
    </w:pPr>
  </w:style>
  <w:style w:type="numbering" w:customStyle="1" w:styleId="List7">
    <w:name w:val="List 7"/>
    <w:rsid w:val="00BF2A85"/>
    <w:pPr>
      <w:numPr>
        <w:numId w:val="17"/>
      </w:numPr>
    </w:pPr>
  </w:style>
  <w:style w:type="numbering" w:customStyle="1" w:styleId="List13">
    <w:name w:val="List 13"/>
    <w:rsid w:val="00BF2A85"/>
    <w:pPr>
      <w:numPr>
        <w:numId w:val="15"/>
      </w:numPr>
    </w:pPr>
  </w:style>
  <w:style w:type="numbering" w:customStyle="1" w:styleId="List1">
    <w:name w:val="List 1"/>
    <w:rsid w:val="00BF2A85"/>
    <w:pPr>
      <w:numPr>
        <w:numId w:val="4"/>
      </w:numPr>
    </w:pPr>
  </w:style>
  <w:style w:type="numbering" w:customStyle="1" w:styleId="Styl1">
    <w:name w:val="Styl1"/>
    <w:rsid w:val="00BF2A85"/>
    <w:pPr>
      <w:numPr>
        <w:numId w:val="2"/>
      </w:numPr>
    </w:pPr>
  </w:style>
  <w:style w:type="numbering" w:customStyle="1" w:styleId="Lista31">
    <w:name w:val="Lista 31"/>
    <w:rsid w:val="00BF2A85"/>
    <w:pPr>
      <w:numPr>
        <w:numId w:val="6"/>
      </w:numPr>
    </w:pPr>
  </w:style>
  <w:style w:type="numbering" w:customStyle="1" w:styleId="Lista21">
    <w:name w:val="Lista 21"/>
    <w:rsid w:val="00BF2A85"/>
    <w:pPr>
      <w:numPr>
        <w:numId w:val="5"/>
      </w:numPr>
    </w:pPr>
  </w:style>
  <w:style w:type="numbering" w:customStyle="1" w:styleId="List14">
    <w:name w:val="List 14"/>
    <w:rsid w:val="00BF2A85"/>
    <w:pPr>
      <w:numPr>
        <w:numId w:val="16"/>
      </w:numPr>
    </w:pPr>
  </w:style>
  <w:style w:type="numbering" w:customStyle="1" w:styleId="List12">
    <w:name w:val="List 12"/>
    <w:rsid w:val="00BF2A85"/>
    <w:pPr>
      <w:numPr>
        <w:numId w:val="14"/>
      </w:numPr>
    </w:pPr>
  </w:style>
  <w:style w:type="numbering" w:customStyle="1" w:styleId="List10">
    <w:name w:val="List 10"/>
    <w:rsid w:val="00BF2A85"/>
    <w:pPr>
      <w:numPr>
        <w:numId w:val="12"/>
      </w:numPr>
    </w:pPr>
  </w:style>
  <w:style w:type="numbering" w:customStyle="1" w:styleId="List0">
    <w:name w:val="List 0"/>
    <w:rsid w:val="00BF2A85"/>
    <w:pPr>
      <w:numPr>
        <w:numId w:val="18"/>
      </w:numPr>
    </w:pPr>
  </w:style>
  <w:style w:type="numbering" w:customStyle="1" w:styleId="List11">
    <w:name w:val="List 11"/>
    <w:rsid w:val="00BF2A85"/>
    <w:pPr>
      <w:numPr>
        <w:numId w:val="13"/>
      </w:numPr>
    </w:pPr>
  </w:style>
  <w:style w:type="numbering" w:customStyle="1" w:styleId="List9">
    <w:name w:val="List 9"/>
    <w:rsid w:val="00BF2A85"/>
    <w:pPr>
      <w:numPr>
        <w:numId w:val="11"/>
      </w:numPr>
    </w:pPr>
  </w:style>
  <w:style w:type="paragraph" w:customStyle="1" w:styleId="Textbody">
    <w:name w:val="Text body"/>
    <w:basedOn w:val="Normalny"/>
    <w:rsid w:val="00BF2A85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BF2A85"/>
    <w:pPr>
      <w:numPr>
        <w:numId w:val="29"/>
      </w:numPr>
    </w:pPr>
  </w:style>
  <w:style w:type="paragraph" w:customStyle="1" w:styleId="Standard">
    <w:name w:val="Standard"/>
    <w:rsid w:val="00BF2A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BF2A85"/>
    <w:rPr>
      <w:color w:val="0000FF"/>
      <w:u w:val="single"/>
    </w:rPr>
  </w:style>
  <w:style w:type="numbering" w:customStyle="1" w:styleId="WW8Num38">
    <w:name w:val="WW8Num38"/>
    <w:rsid w:val="00BF2A85"/>
    <w:pPr>
      <w:numPr>
        <w:numId w:val="31"/>
      </w:numPr>
    </w:pPr>
  </w:style>
  <w:style w:type="numbering" w:customStyle="1" w:styleId="WW8Num5">
    <w:name w:val="WW8Num5"/>
    <w:rsid w:val="00BF2A85"/>
    <w:pPr>
      <w:numPr>
        <w:numId w:val="30"/>
      </w:numPr>
    </w:pPr>
  </w:style>
  <w:style w:type="character" w:customStyle="1" w:styleId="normaltextrun">
    <w:name w:val="normaltextrun"/>
    <w:basedOn w:val="Domylnaczcionkaakapitu"/>
    <w:rsid w:val="00BF2A85"/>
  </w:style>
  <w:style w:type="character" w:customStyle="1" w:styleId="eop">
    <w:name w:val="eop"/>
    <w:basedOn w:val="Domylnaczcionkaakapitu"/>
    <w:rsid w:val="00BF2A85"/>
  </w:style>
  <w:style w:type="paragraph" w:customStyle="1" w:styleId="Tekstkomentarza1">
    <w:name w:val="Tekst komentarza1"/>
    <w:basedOn w:val="Normalny"/>
    <w:rsid w:val="00BF2A85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BF2A85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A85"/>
    <w:rPr>
      <w:vertAlign w:val="superscript"/>
    </w:rPr>
  </w:style>
  <w:style w:type="paragraph" w:customStyle="1" w:styleId="TableParagraph">
    <w:name w:val="Table Paragraph"/>
    <w:basedOn w:val="Normalny"/>
    <w:rsid w:val="00BF2A85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2509-7751-4B75-9491-0294F9C9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3835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59</cp:revision>
  <cp:lastPrinted>2021-06-15T08:54:00Z</cp:lastPrinted>
  <dcterms:created xsi:type="dcterms:W3CDTF">2021-05-28T07:11:00Z</dcterms:created>
  <dcterms:modified xsi:type="dcterms:W3CDTF">2021-06-15T08:57:00Z</dcterms:modified>
</cp:coreProperties>
</file>